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17 Број: </w:t>
      </w:r>
      <w:r w:rsidR="00427D97">
        <w:rPr>
          <w:rFonts w:ascii="Times New Roman" w:eastAsia="Times New Roman" w:hAnsi="Times New Roman"/>
          <w:sz w:val="26"/>
          <w:szCs w:val="26"/>
          <w:lang w:eastAsia="en-GB"/>
        </w:rPr>
        <w:t>06-2/</w:t>
      </w:r>
      <w:r w:rsidR="00327B3E">
        <w:rPr>
          <w:rFonts w:ascii="Times New Roman" w:eastAsia="Times New Roman" w:hAnsi="Times New Roman"/>
          <w:sz w:val="26"/>
          <w:szCs w:val="26"/>
          <w:lang w:val="sr-Cyrl-RS" w:eastAsia="en-GB"/>
        </w:rPr>
        <w:t>2</w:t>
      </w:r>
      <w:r w:rsidR="00327B3E">
        <w:rPr>
          <w:rFonts w:ascii="Times New Roman" w:eastAsia="Times New Roman" w:hAnsi="Times New Roman"/>
          <w:sz w:val="26"/>
          <w:szCs w:val="26"/>
          <w:lang w:eastAsia="en-GB"/>
        </w:rPr>
        <w:t>-25</w:t>
      </w:r>
    </w:p>
    <w:p w:rsidR="00427D97" w:rsidRPr="00427D97" w:rsidRDefault="00327B3E" w:rsidP="00427D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17</w:t>
      </w:r>
      <w:r w:rsidR="00427D97" w:rsidRPr="00427D97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јануар 2025</w:t>
      </w:r>
      <w:r w:rsidR="00427D97" w:rsidRPr="00427D97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. </w:t>
      </w:r>
      <w:r w:rsidR="00427D97" w:rsidRPr="00427D97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године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 е о г р а д </w:t>
      </w:r>
    </w:p>
    <w:p w:rsidR="00E17132" w:rsidRPr="0099607D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ЗАПИСНИК</w:t>
      </w:r>
    </w:p>
    <w:p w:rsidR="00E17132" w:rsidRPr="0099607D" w:rsidRDefault="00E1713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СЕДМЕ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СЕДНИЦЕ ОДБОРА</w:t>
      </w:r>
      <w:r w:rsidRPr="0099607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 РАД, СОЦИЈАЛНА ПИТАЊА, </w:t>
      </w:r>
    </w:p>
    <w:p w:rsidR="00E17132" w:rsidRPr="0099607D" w:rsidRDefault="00E1713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И СМАЊЕЊЕ СИРОМАШТВА, </w:t>
      </w:r>
    </w:p>
    <w:p w:rsidR="00E17132" w:rsidRPr="0099607D" w:rsidRDefault="00E17132" w:rsidP="00BC510C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ОДРЖАНЕ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16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ЈАНУАРА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25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ГОДИНЕ</w:t>
      </w:r>
    </w:p>
    <w:p w:rsidR="00E17132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2326" w:rsidRPr="0099607D" w:rsidRDefault="00DA2326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је почела у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12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427D9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Седницом је председава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 Хаџи Милорад Стошић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председник Одбора.</w:t>
      </w: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с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присуствовали чланови Одбора:</w:t>
      </w:r>
      <w:r w:rsidR="00327B3E" w:rsidRP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Бранко Вујковић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Сања Милошевић,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Миодраг Линта, Весна Станковић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Иван Антић</w:t>
      </w:r>
      <w:r w:rsidR="00D66E6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Здравко Младеновић,</w:t>
      </w:r>
      <w:r w:rsidR="00D66E6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24D4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Драгана Радиновић, </w:t>
      </w:r>
      <w:r w:rsidR="00D66E6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Светлана Милијић, </w:t>
      </w:r>
      <w:r w:rsidR="00C5660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Марко Милошевић</w:t>
      </w:r>
      <w:r w:rsidR="00D66E6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Ирена Живковић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327B3E" w:rsidRP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Борислав Новаковић, Наталија Стојменовић,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Драгана Рашић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Зоран Стојановић</w:t>
      </w:r>
      <w:r w:rsidRPr="0099607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 w:rsidR="00F447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 и заменик</w:t>
      </w:r>
      <w:r w:rsidR="007E6A9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члан</w:t>
      </w:r>
      <w:r w:rsidR="00F447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="002A61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Одбора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Лепомир Ивковић ( Татјана Николић, члан)</w:t>
      </w:r>
      <w:r w:rsidR="00F447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1A5EE2" w:rsidRPr="0099607D" w:rsidRDefault="001A5EE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54693" w:rsidRPr="0099607D" w:rsidRDefault="00327B3E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није</w:t>
      </w:r>
      <w:r w:rsidR="00726B6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присуствовала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члан Одбора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C5660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Јелена Павловић</w:t>
      </w:r>
      <w:r w:rsidR="00612AC8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26B6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 ни њена заменица Ана Ивановић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612AC8" w:rsidRPr="0099607D" w:rsidRDefault="00612AC8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726B6F" w:rsidRPr="00726B6F" w:rsidRDefault="00726B6F" w:rsidP="00726B6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</w:t>
      </w:r>
      <w:r w:rsidR="00E17132" w:rsidRPr="00726B6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Седници су присуствовали представници Министарства </w:t>
      </w:r>
      <w:r w:rsidR="0063670B" w:rsidRPr="00726B6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 </w:t>
      </w:r>
      <w:r w:rsidRPr="00726B6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бригу о породици и демографију</w:t>
      </w:r>
      <w:r w:rsidR="00DB0ECD" w:rsidRPr="00726B6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: </w:t>
      </w:r>
      <w:r w:rsidRPr="00726B6F">
        <w:rPr>
          <w:rFonts w:ascii="Times New Roman" w:hAnsi="Times New Roman" w:cs="Times New Roman"/>
          <w:sz w:val="24"/>
          <w:szCs w:val="24"/>
          <w:lang w:val="sr-Cyrl-RS"/>
        </w:rPr>
        <w:t>Милица Ђурђевић Стаменковски, министарка,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Данијел Игрец, </w:t>
      </w:r>
      <w:r w:rsidRPr="00726B6F">
        <w:rPr>
          <w:rFonts w:ascii="Times New Roman" w:hAnsi="Times New Roman" w:cs="Times New Roman"/>
          <w:sz w:val="24"/>
          <w:szCs w:val="24"/>
          <w:lang w:val="sr-Cyrl-RS"/>
        </w:rPr>
        <w:t>помоћник министра,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6B6F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ирослав Васић, посебни саветник и </w:t>
      </w:r>
      <w:r w:rsidRPr="00726B6F">
        <w:rPr>
          <w:rFonts w:ascii="Times New Roman" w:hAnsi="Times New Roman" w:cs="Times New Roman"/>
          <w:sz w:val="24"/>
          <w:szCs w:val="24"/>
          <w:lang w:val="sr-Cyrl-RS"/>
        </w:rPr>
        <w:t>Вукота Влаховић, виши саветник у Сектору за породичноправну заштиту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0BB7" w:rsidRPr="0099607D" w:rsidRDefault="00AA0BB7" w:rsidP="00BC510C">
      <w:pPr>
        <w:spacing w:after="0" w:line="240" w:lineRule="auto"/>
        <w:ind w:firstLine="141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AA0BB7" w:rsidRPr="0099607D" w:rsidRDefault="00AA0BB7" w:rsidP="00BC510C">
      <w:pPr>
        <w:spacing w:after="0" w:line="240" w:lineRule="auto"/>
        <w:ind w:firstLine="141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960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Председник Одбора је </w:t>
      </w:r>
      <w:r w:rsidR="001E2D2F" w:rsidRPr="009960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подсетио </w:t>
      </w:r>
      <w:r w:rsidR="005A092A" w:rsidRPr="009960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све чланове Одбора да се на ток седнице Одбора сходно примењују одредбе Пословника о седници Народне скупштине ( чл. 82. и 92. Пословника).</w:t>
      </w:r>
    </w:p>
    <w:p w:rsidR="00E17132" w:rsidRPr="0099607D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64E1" w:rsidRPr="000064E1" w:rsidRDefault="000064E1" w:rsidP="000064E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За ову седницу Одбора предложен је следећи </w:t>
      </w:r>
    </w:p>
    <w:p w:rsidR="00732AD4" w:rsidRPr="0099607D" w:rsidRDefault="00732AD4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 н е в н и   р е д:  </w:t>
      </w:r>
    </w:p>
    <w:p w:rsidR="00E17132" w:rsidRPr="0099607D" w:rsidRDefault="00E1713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64E1" w:rsidRPr="000064E1" w:rsidRDefault="000064E1" w:rsidP="000064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1.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Разматрање 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Информације о раду Министарства за бригу о породици и демографију за период од 2. маја до 30. јуна 2024. године (број 02-2831/24-4 од 23. децембра 2024. године);</w:t>
      </w:r>
    </w:p>
    <w:p w:rsidR="000064E1" w:rsidRDefault="000064E1" w:rsidP="000064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lastRenderedPageBreak/>
        <w:tab/>
        <w:t xml:space="preserve">2. 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Разматрање 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Информације о раду Министарства за бригу о породици и демографију за период од 1. јула до 30. септембра 2024. године (број 02-2831/24-5 од 23. децембра 2024. године);</w:t>
      </w:r>
    </w:p>
    <w:p w:rsidR="000064E1" w:rsidRPr="000064E1" w:rsidRDefault="000064E1" w:rsidP="000064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0064E1" w:rsidRDefault="000064E1" w:rsidP="000064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0064E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  <w:t>3. Разматрање представки и предлога грађана.</w:t>
      </w:r>
    </w:p>
    <w:p w:rsidR="000064E1" w:rsidRPr="000064E1" w:rsidRDefault="000064E1" w:rsidP="000064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0064E1" w:rsidRPr="000064E1" w:rsidRDefault="000064E1" w:rsidP="000064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Сходно члану 76. Пословника Народне скупштине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председник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Одбор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а предложио је да се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обави заједнички начелни претрес о тачкама</w:t>
      </w:r>
      <w:r w:rsidRPr="000064E1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 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1. и 2. предложеног дневног реда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Latn-RS" w:eastAsia="sr-Cyrl-CS"/>
        </w:rPr>
        <w:t>.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</w:p>
    <w:p w:rsidR="000064E1" w:rsidRPr="000064E1" w:rsidRDefault="000064E1" w:rsidP="00006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sr-Cyrl-RS" w:eastAsia="sr-Cyrl-CS"/>
        </w:rPr>
        <w:t xml:space="preserve">            </w:t>
      </w:r>
      <w:r w:rsidR="00F4473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Наиме, ради се о И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нформацијама о раду које је доставило Министарство за бригу о породици и демографију за период од маја до јуна и од јула до септембра 2024. године. </w:t>
      </w:r>
    </w:p>
    <w:p w:rsidR="00696D29" w:rsidRDefault="00696D29" w:rsidP="00696D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696D2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Одбор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је већином гласова (11 „за“, 1 „уздржан“, 4 „није гласало“ ) </w:t>
      </w:r>
      <w:r w:rsidRPr="00696D2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прихватио предлог за спајање расправе, односно да се води обједињена расправа о тачкама 1.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и 2. предложеног Дневног реда.</w:t>
      </w:r>
    </w:p>
    <w:p w:rsidR="00696D29" w:rsidRDefault="00696D29" w:rsidP="00696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687398" w:rsidRDefault="00696D29" w:rsidP="00696D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Након што су се чланови и заменици чланова </w:t>
      </w:r>
      <w:r w:rsidRPr="00696D2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изјаснили о предлогу за спајање расправе,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председник Одбора ставио је на гласа</w:t>
      </w:r>
      <w:r w:rsidR="0068739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ње предложени дневни ред седме седнице Одбора у целини.</w:t>
      </w:r>
    </w:p>
    <w:p w:rsidR="00687398" w:rsidRDefault="00687398" w:rsidP="00687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  <w:r w:rsidRPr="00696D2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Одбор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је већином гласова (11 „за“, 1 „уздржан“, 4 „није гласало“ ) прихватио </w:t>
      </w:r>
      <w:r w:rsidRPr="0068739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утврђен Дневни ред Седме седнице Одбора за </w:t>
      </w:r>
      <w:r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рад, социјална питања, друштвену укљученост и смањење сиромаштва.</w:t>
      </w:r>
    </w:p>
    <w:p w:rsidR="00687398" w:rsidRDefault="00687398" w:rsidP="00687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:rsidR="00687398" w:rsidRDefault="00687398" w:rsidP="00687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 преласка на разматрање утврђеног дневног реда, усвојен је  (12 „за“, 4 “није гласало“) и без примедби записник Пете седнице Одбора, одржане 24. новембра 2024. године.</w:t>
      </w:r>
    </w:p>
    <w:p w:rsidR="003D5CC7" w:rsidRDefault="003D5CC7" w:rsidP="00687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D5CC7" w:rsidRDefault="003D5CC7" w:rsidP="003D5C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D5CC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Прва и Друга тачка дневног реда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3D5CC7" w:rsidRPr="003D5CC7" w:rsidRDefault="003D5CC7" w:rsidP="003D5C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 отворио је</w:t>
      </w:r>
      <w:r w:rsidRP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заједнички начелни претрес о тачкама 1. и 2. Дневног реда (Разматрање Информације о раду Министарства за бригу о породици и демографију за период од 2. маја до 30. јуна 2024. године (број 02-2831/24-4 од 23. децембра 2024. године и Разматрање Информације о раду Министарства за бригу о породици и демографију за период од 1. јула до 30. септембра 2024. године (број 02-2831/24-5 од 23. децембра 2024. године).</w:t>
      </w:r>
    </w:p>
    <w:p w:rsidR="003D5CC7" w:rsidRDefault="003D5CC7" w:rsidP="003D5C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Подсетио је чланове и заменике чланова да је </w:t>
      </w:r>
      <w:r w:rsidRP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Министарство за бригу о пор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одици и демографију доставило </w:t>
      </w:r>
      <w:r w:rsidRP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Одбору Информацију о раду за период од 2. маја до 30. јуна и Информацију о раду за период од 1. јула до 30. септембра 2024. године, у складу са чланом 229. Пословника Народне скупштине, који прописује да министар информише надлежни Одбор Народне скупштине о раду мин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истарства једном у три месеца, а о</w:t>
      </w:r>
      <w:r w:rsidRP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закључцима Одбора поводом поднете информације, Одбор подноси извештај Народној скупштини.</w:t>
      </w:r>
    </w:p>
    <w:p w:rsidR="00687398" w:rsidRPr="00687398" w:rsidRDefault="00687398" w:rsidP="00687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:rsidR="00F761CF" w:rsidRDefault="00F761CF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</w:p>
    <w:p w:rsidR="003D5CC7" w:rsidRDefault="003D5CC7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973FC8" w:rsidRDefault="00973FC8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</w:p>
    <w:p w:rsidR="008A0497" w:rsidRDefault="008A0497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  <w:r w:rsidRPr="008A0497">
        <w:rPr>
          <w:rFonts w:ascii="Times New Roman" w:eastAsia="Times New Roman" w:hAnsi="Times New Roman" w:cs="Times New Roman"/>
          <w:noProof/>
          <w:sz w:val="24"/>
          <w:szCs w:val="24"/>
          <w:lang w:eastAsia="sr-Cyrl-CS"/>
        </w:rPr>
        <w:lastRenderedPageBreak/>
        <w:t xml:space="preserve">Министарка Милица Ђурђевић Стаменковски образложила је информације Министарства за бригу о породици и демографију за период од 2. маја до 30. јуна и за период од 1. јула до 30. септембра 2024. године, након чега је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уследила дискусија.</w:t>
      </w:r>
    </w:p>
    <w:p w:rsidR="008A0497" w:rsidRPr="008A0497" w:rsidRDefault="008A0497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</w:p>
    <w:p w:rsidR="00EE0BF0" w:rsidRPr="004C5043" w:rsidRDefault="00E17132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дискусији су учествовали чла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нови Одбора: Хаџи Милорад Стошић</w:t>
      </w:r>
      <w:r w:rsidR="00630834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8A049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Наталија Стојменовић, Борислав Новаковић,</w:t>
      </w:r>
      <w:r w:rsidR="00630834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4406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Ирена Живковић,</w:t>
      </w:r>
      <w:r w:rsidR="008A049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Светлана Милијић, Драгана Рашић, Бранко Вујковић, Сања Милошевић, Здравко Младеновић, као и министарка</w:t>
      </w:r>
      <w:r w:rsidR="000E048C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A0497" w:rsidRPr="008A0497">
        <w:rPr>
          <w:rFonts w:ascii="Times New Roman" w:eastAsia="Times New Roman" w:hAnsi="Times New Roman" w:cs="Times New Roman"/>
          <w:noProof/>
          <w:sz w:val="24"/>
          <w:szCs w:val="24"/>
          <w:lang w:eastAsia="sr-Cyrl-CS"/>
        </w:rPr>
        <w:t>Милица Ђурђевић Стаменковски</w:t>
      </w:r>
      <w:r w:rsidR="000E048C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033C5E" w:rsidRDefault="00033C5E" w:rsidP="00F870A8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457E97" w:rsidRDefault="00A75E7D" w:rsidP="00457E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Након дискусије, </w:t>
      </w:r>
      <w:proofErr w:type="spellStart"/>
      <w:r w:rsidRPr="00DF171E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већином гласова (11</w:t>
      </w:r>
      <w:r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 w:rsidR="00E77F81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један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„уздржан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457E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7E97" w:rsidRP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прихватио Информацију о раду Министарства за бригу о породици и демографију за</w:t>
      </w:r>
      <w:r w:rsidR="00457E97" w:rsidRPr="00457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E97" w:rsidRP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>период од 2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маја до 30. јуна 2024. године, </w:t>
      </w:r>
      <w:r w:rsidR="00457E97" w:rsidRPr="00457E9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као и Информацију о раду Министарства за бригу о породици и демографију за период од 1. јула до 30. септембра 2024. године (11 „за“, један „уздржан“).</w:t>
      </w:r>
    </w:p>
    <w:p w:rsidR="00457E97" w:rsidRPr="00457E97" w:rsidRDefault="00457E97" w:rsidP="00457E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 већином гласова (11</w:t>
      </w:r>
      <w:r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“, један „уздржан“</w:t>
      </w:r>
      <w:r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прихватио </w:t>
      </w:r>
      <w:r w:rsidRP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>Информацију о раду Министарства за бригу о породици и демографију за период од 1. јула до 30. септембра 2024.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10EE2" w:rsidRDefault="00310EE2" w:rsidP="00457E9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7872BA" w:rsidRDefault="007872BA" w:rsidP="00A75E7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A75E7D" w:rsidRPr="007872BA" w:rsidRDefault="00457E97" w:rsidP="00A75E7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val="sr-Cyrl-RS"/>
        </w:rPr>
        <w:t>Трећа</w:t>
      </w:r>
      <w:r w:rsidR="007872BA" w:rsidRPr="007872BA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val="sr-Cyrl-RS"/>
        </w:rPr>
        <w:t xml:space="preserve"> тачка дневног реда</w:t>
      </w:r>
      <w:r w:rsidR="007872BA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val="sr-Cyrl-RS"/>
        </w:rPr>
        <w:t xml:space="preserve"> </w:t>
      </w:r>
      <w:r w:rsidR="007872B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– </w:t>
      </w:r>
      <w:r w:rsidR="007872BA" w:rsidRPr="007872B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>Разматрање представки и предлога грађана</w:t>
      </w:r>
    </w:p>
    <w:p w:rsidR="00A75E7D" w:rsidRDefault="00A75E7D" w:rsidP="00E90B9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7872BA" w:rsidRDefault="007872BA" w:rsidP="00E90B9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Председник Одбора истакао је да је Радна група за представке и предлоге грађана размотрила пристигле представке и сачинила свој предлог за поступање по истим.</w:t>
      </w:r>
    </w:p>
    <w:p w:rsidR="00457E97" w:rsidRDefault="00457E97" w:rsidP="00E90B9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 дискусији су учествовали чланови Одбора: </w:t>
      </w:r>
      <w:r w:rsidR="00D03A8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Хаџи Милорад Стошић</w:t>
      </w:r>
      <w:r w:rsidR="00D03A8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Ирена Живковић и Светлана Милијић</w:t>
      </w:r>
      <w:r w:rsidR="005F7DD2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:rsidR="00F870A8" w:rsidRDefault="00F870A8" w:rsidP="00E871E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7872BA" w:rsidRPr="00E90B97" w:rsidRDefault="00075D33" w:rsidP="00E90B9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Одбор је једногласно</w:t>
      </w:r>
      <w:r w:rsidR="007872B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872BA">
        <w:rPr>
          <w:rFonts w:ascii="Times New Roman" w:eastAsia="Times New Roman" w:hAnsi="Times New Roman" w:cs="Times New Roman"/>
          <w:sz w:val="24"/>
          <w:szCs w:val="24"/>
          <w:lang w:val="sr-Cyrl-RS"/>
        </w:rPr>
        <w:t>(12</w:t>
      </w:r>
      <w:r w:rsidR="007872BA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872BA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7872BA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7872BA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7872BA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872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прихватио предлог Радне групе о поступању.</w:t>
      </w:r>
    </w:p>
    <w:p w:rsidR="00E17132" w:rsidRPr="004C5043" w:rsidRDefault="00E17132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Default="00E17132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Одбора је завршена у </w:t>
      </w:r>
      <w:r w:rsidR="00E871E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14, 00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F870A8" w:rsidRPr="004C5043" w:rsidRDefault="00F870A8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5E27D7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5E27D7" w:rsidP="00BC51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Саставни део овог записника чини препис обрађеног тонског снимка, вођен на седници Одбора.</w:t>
      </w:r>
    </w:p>
    <w:p w:rsidR="009C5E66" w:rsidRPr="004C5043" w:rsidRDefault="009C5E66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СЕКРЕТАР ОДБОРА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 ОДБОРА</w:t>
      </w:r>
    </w:p>
    <w:p w:rsidR="00E17132" w:rsidRPr="004C5043" w:rsidRDefault="00E17132" w:rsidP="00BC510C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Јелена Ђорић                                                                 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  </w:t>
      </w:r>
      <w:r w:rsidR="005E27D7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Хаџи Милорад Стошић</w:t>
      </w:r>
    </w:p>
    <w:p w:rsidR="00E17132" w:rsidRPr="004C5043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2211C" w:rsidRPr="004C5043" w:rsidRDefault="0002211C" w:rsidP="0002211C">
      <w:pPr>
        <w:spacing w:after="0" w:line="240" w:lineRule="auto"/>
        <w:rPr>
          <w:noProof/>
          <w:lang w:val="sr-Cyrl-RS"/>
        </w:rPr>
      </w:pPr>
      <w:bookmarkStart w:id="0" w:name="_GoBack"/>
      <w:bookmarkEnd w:id="0"/>
    </w:p>
    <w:sectPr w:rsidR="0002211C" w:rsidRPr="004C5043" w:rsidSect="00C75A1D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A8" w:rsidRDefault="001C12A8">
      <w:pPr>
        <w:spacing w:after="0" w:line="240" w:lineRule="auto"/>
      </w:pPr>
      <w:r>
        <w:separator/>
      </w:r>
    </w:p>
  </w:endnote>
  <w:endnote w:type="continuationSeparator" w:id="0">
    <w:p w:rsidR="001C12A8" w:rsidRDefault="001C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A8" w:rsidRDefault="001C12A8">
      <w:pPr>
        <w:spacing w:after="0" w:line="240" w:lineRule="auto"/>
      </w:pPr>
      <w:r>
        <w:separator/>
      </w:r>
    </w:p>
  </w:footnote>
  <w:footnote w:type="continuationSeparator" w:id="0">
    <w:p w:rsidR="001C12A8" w:rsidRDefault="001C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A1D" w:rsidRDefault="001C1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6DA9">
      <w:rPr>
        <w:rStyle w:val="PageNumber"/>
        <w:noProof/>
      </w:rPr>
      <w:t>3</w:t>
    </w:r>
    <w:r>
      <w:rPr>
        <w:rStyle w:val="PageNumber"/>
      </w:rPr>
      <w:fldChar w:fldCharType="end"/>
    </w:r>
  </w:p>
  <w:p w:rsidR="00C75A1D" w:rsidRDefault="001C1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6BCE"/>
    <w:multiLevelType w:val="hybridMultilevel"/>
    <w:tmpl w:val="4D9E1EC2"/>
    <w:lvl w:ilvl="0" w:tplc="78F269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96AC3"/>
    <w:multiLevelType w:val="hybridMultilevel"/>
    <w:tmpl w:val="D908C686"/>
    <w:lvl w:ilvl="0" w:tplc="D640D97A">
      <w:start w:val="1"/>
      <w:numFmt w:val="bullet"/>
      <w:lvlText w:val="-"/>
      <w:lvlJc w:val="left"/>
      <w:pPr>
        <w:ind w:left="18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" w15:restartNumberingAfterBreak="0">
    <w:nsid w:val="18010FF8"/>
    <w:multiLevelType w:val="hybridMultilevel"/>
    <w:tmpl w:val="BB00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B74E4"/>
    <w:multiLevelType w:val="hybridMultilevel"/>
    <w:tmpl w:val="D3FE666E"/>
    <w:lvl w:ilvl="0" w:tplc="A8069B1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D7649D1"/>
    <w:multiLevelType w:val="hybridMultilevel"/>
    <w:tmpl w:val="C45A4F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263"/>
    <w:multiLevelType w:val="hybridMultilevel"/>
    <w:tmpl w:val="C45A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12AB3"/>
    <w:multiLevelType w:val="hybridMultilevel"/>
    <w:tmpl w:val="894E052A"/>
    <w:lvl w:ilvl="0" w:tplc="ECFE705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96617B"/>
    <w:multiLevelType w:val="hybridMultilevel"/>
    <w:tmpl w:val="E16C71FE"/>
    <w:lvl w:ilvl="0" w:tplc="651C6A8C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71826927"/>
    <w:multiLevelType w:val="hybridMultilevel"/>
    <w:tmpl w:val="F858E68E"/>
    <w:lvl w:ilvl="0" w:tplc="AA6EAC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32"/>
    <w:rsid w:val="000064E1"/>
    <w:rsid w:val="00020449"/>
    <w:rsid w:val="0002211C"/>
    <w:rsid w:val="000233D8"/>
    <w:rsid w:val="00024C72"/>
    <w:rsid w:val="00024D4C"/>
    <w:rsid w:val="00033C5E"/>
    <w:rsid w:val="00036BB7"/>
    <w:rsid w:val="000703AD"/>
    <w:rsid w:val="00071403"/>
    <w:rsid w:val="00075D33"/>
    <w:rsid w:val="000804AC"/>
    <w:rsid w:val="00086990"/>
    <w:rsid w:val="000E048C"/>
    <w:rsid w:val="00106CDD"/>
    <w:rsid w:val="00136C52"/>
    <w:rsid w:val="00154693"/>
    <w:rsid w:val="00182E58"/>
    <w:rsid w:val="00190DCB"/>
    <w:rsid w:val="0019201A"/>
    <w:rsid w:val="001A374F"/>
    <w:rsid w:val="001A5EE2"/>
    <w:rsid w:val="001B0DC6"/>
    <w:rsid w:val="001C12A8"/>
    <w:rsid w:val="001E2D2F"/>
    <w:rsid w:val="001E6741"/>
    <w:rsid w:val="001F2AF0"/>
    <w:rsid w:val="00226A96"/>
    <w:rsid w:val="00277FF4"/>
    <w:rsid w:val="00280657"/>
    <w:rsid w:val="00280676"/>
    <w:rsid w:val="00281A0E"/>
    <w:rsid w:val="002A292D"/>
    <w:rsid w:val="002A3C4A"/>
    <w:rsid w:val="002A61D1"/>
    <w:rsid w:val="002D0B46"/>
    <w:rsid w:val="00310EE2"/>
    <w:rsid w:val="00325812"/>
    <w:rsid w:val="00326978"/>
    <w:rsid w:val="00327B3E"/>
    <w:rsid w:val="00327F9E"/>
    <w:rsid w:val="00334181"/>
    <w:rsid w:val="0034368D"/>
    <w:rsid w:val="0035017A"/>
    <w:rsid w:val="00353A4A"/>
    <w:rsid w:val="003625DC"/>
    <w:rsid w:val="00367603"/>
    <w:rsid w:val="00376A94"/>
    <w:rsid w:val="0038653C"/>
    <w:rsid w:val="003C1252"/>
    <w:rsid w:val="003C56B1"/>
    <w:rsid w:val="003D5CC7"/>
    <w:rsid w:val="003E624A"/>
    <w:rsid w:val="003F2C7D"/>
    <w:rsid w:val="003F33EF"/>
    <w:rsid w:val="00414DB0"/>
    <w:rsid w:val="00427D97"/>
    <w:rsid w:val="0044064B"/>
    <w:rsid w:val="0044137D"/>
    <w:rsid w:val="00457E97"/>
    <w:rsid w:val="00474A60"/>
    <w:rsid w:val="0049469B"/>
    <w:rsid w:val="004C5043"/>
    <w:rsid w:val="004D28BA"/>
    <w:rsid w:val="004E6B35"/>
    <w:rsid w:val="005160D8"/>
    <w:rsid w:val="005576FC"/>
    <w:rsid w:val="005621CF"/>
    <w:rsid w:val="00572FFF"/>
    <w:rsid w:val="00574CA7"/>
    <w:rsid w:val="005771E5"/>
    <w:rsid w:val="005A092A"/>
    <w:rsid w:val="005A6340"/>
    <w:rsid w:val="005B756F"/>
    <w:rsid w:val="005D6F81"/>
    <w:rsid w:val="005E27D7"/>
    <w:rsid w:val="005F7DD2"/>
    <w:rsid w:val="006052D6"/>
    <w:rsid w:val="00612AC8"/>
    <w:rsid w:val="006230DB"/>
    <w:rsid w:val="00623629"/>
    <w:rsid w:val="00630834"/>
    <w:rsid w:val="0063670B"/>
    <w:rsid w:val="006367CA"/>
    <w:rsid w:val="00636DA9"/>
    <w:rsid w:val="00642A3D"/>
    <w:rsid w:val="00687398"/>
    <w:rsid w:val="00696D29"/>
    <w:rsid w:val="006B5407"/>
    <w:rsid w:val="006C6A20"/>
    <w:rsid w:val="006D0C2A"/>
    <w:rsid w:val="006F5355"/>
    <w:rsid w:val="0070645A"/>
    <w:rsid w:val="007161C9"/>
    <w:rsid w:val="00726B6F"/>
    <w:rsid w:val="007301DD"/>
    <w:rsid w:val="00730E62"/>
    <w:rsid w:val="00732AD4"/>
    <w:rsid w:val="00737E6E"/>
    <w:rsid w:val="007528D2"/>
    <w:rsid w:val="007577B0"/>
    <w:rsid w:val="007702CF"/>
    <w:rsid w:val="0077559E"/>
    <w:rsid w:val="007857BF"/>
    <w:rsid w:val="007872BA"/>
    <w:rsid w:val="007A602C"/>
    <w:rsid w:val="007B51B9"/>
    <w:rsid w:val="007E6A92"/>
    <w:rsid w:val="007F0AD0"/>
    <w:rsid w:val="00830DAD"/>
    <w:rsid w:val="00837CAC"/>
    <w:rsid w:val="008559F4"/>
    <w:rsid w:val="00876D69"/>
    <w:rsid w:val="00883BB1"/>
    <w:rsid w:val="008A0497"/>
    <w:rsid w:val="008B1A7D"/>
    <w:rsid w:val="008C57AD"/>
    <w:rsid w:val="008E1A3B"/>
    <w:rsid w:val="008F54E1"/>
    <w:rsid w:val="009105BE"/>
    <w:rsid w:val="009250F6"/>
    <w:rsid w:val="00926273"/>
    <w:rsid w:val="00967F0C"/>
    <w:rsid w:val="00973FC8"/>
    <w:rsid w:val="00982405"/>
    <w:rsid w:val="0098688C"/>
    <w:rsid w:val="0099136B"/>
    <w:rsid w:val="00991C42"/>
    <w:rsid w:val="00992D75"/>
    <w:rsid w:val="0099607D"/>
    <w:rsid w:val="009C5E66"/>
    <w:rsid w:val="009D2791"/>
    <w:rsid w:val="009D344D"/>
    <w:rsid w:val="009E4B5B"/>
    <w:rsid w:val="009E6A0A"/>
    <w:rsid w:val="009F3EA5"/>
    <w:rsid w:val="00A0727C"/>
    <w:rsid w:val="00A11214"/>
    <w:rsid w:val="00A525EA"/>
    <w:rsid w:val="00A72CF4"/>
    <w:rsid w:val="00A75E7D"/>
    <w:rsid w:val="00A82159"/>
    <w:rsid w:val="00A93AA6"/>
    <w:rsid w:val="00AA0BB7"/>
    <w:rsid w:val="00AB10D1"/>
    <w:rsid w:val="00AC084B"/>
    <w:rsid w:val="00AF11F1"/>
    <w:rsid w:val="00AF6372"/>
    <w:rsid w:val="00B258B0"/>
    <w:rsid w:val="00B37711"/>
    <w:rsid w:val="00B40511"/>
    <w:rsid w:val="00B46E14"/>
    <w:rsid w:val="00B54BBA"/>
    <w:rsid w:val="00B6698A"/>
    <w:rsid w:val="00B95131"/>
    <w:rsid w:val="00BB39E0"/>
    <w:rsid w:val="00BB4AC5"/>
    <w:rsid w:val="00BB54D5"/>
    <w:rsid w:val="00BC510C"/>
    <w:rsid w:val="00BD2AC1"/>
    <w:rsid w:val="00BF1FC7"/>
    <w:rsid w:val="00C30C7E"/>
    <w:rsid w:val="00C4596A"/>
    <w:rsid w:val="00C5660C"/>
    <w:rsid w:val="00C77543"/>
    <w:rsid w:val="00CB6744"/>
    <w:rsid w:val="00CC6015"/>
    <w:rsid w:val="00CE5E98"/>
    <w:rsid w:val="00D03A85"/>
    <w:rsid w:val="00D42F85"/>
    <w:rsid w:val="00D515BC"/>
    <w:rsid w:val="00D524C8"/>
    <w:rsid w:val="00D53A72"/>
    <w:rsid w:val="00D66E6A"/>
    <w:rsid w:val="00D71593"/>
    <w:rsid w:val="00D934D0"/>
    <w:rsid w:val="00DA2326"/>
    <w:rsid w:val="00DA568D"/>
    <w:rsid w:val="00DB0ECD"/>
    <w:rsid w:val="00DB18DD"/>
    <w:rsid w:val="00DE0D1D"/>
    <w:rsid w:val="00DF171E"/>
    <w:rsid w:val="00E048A4"/>
    <w:rsid w:val="00E17132"/>
    <w:rsid w:val="00E549A2"/>
    <w:rsid w:val="00E64D65"/>
    <w:rsid w:val="00E652E9"/>
    <w:rsid w:val="00E77F81"/>
    <w:rsid w:val="00E857F7"/>
    <w:rsid w:val="00E871E1"/>
    <w:rsid w:val="00E90B97"/>
    <w:rsid w:val="00E961C0"/>
    <w:rsid w:val="00EA1797"/>
    <w:rsid w:val="00EB563A"/>
    <w:rsid w:val="00EC7220"/>
    <w:rsid w:val="00ED7DF9"/>
    <w:rsid w:val="00EE047B"/>
    <w:rsid w:val="00EE0BF0"/>
    <w:rsid w:val="00EE5143"/>
    <w:rsid w:val="00EF35D6"/>
    <w:rsid w:val="00F00E38"/>
    <w:rsid w:val="00F437B1"/>
    <w:rsid w:val="00F4473E"/>
    <w:rsid w:val="00F5230A"/>
    <w:rsid w:val="00F666C5"/>
    <w:rsid w:val="00F761CF"/>
    <w:rsid w:val="00F870A8"/>
    <w:rsid w:val="00FE5B77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A47C"/>
  <w15:chartTrackingRefBased/>
  <w15:docId w15:val="{1E7EA884-8046-44DA-A22A-6A374176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132"/>
  </w:style>
  <w:style w:type="character" w:styleId="PageNumber">
    <w:name w:val="page number"/>
    <w:basedOn w:val="DefaultParagraphFont"/>
    <w:rsid w:val="00E17132"/>
  </w:style>
  <w:style w:type="paragraph" w:styleId="ListParagraph">
    <w:name w:val="List Paragraph"/>
    <w:basedOn w:val="Normal"/>
    <w:uiPriority w:val="34"/>
    <w:qFormat/>
    <w:rsid w:val="00154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3</cp:revision>
  <cp:lastPrinted>2024-10-21T09:06:00Z</cp:lastPrinted>
  <dcterms:created xsi:type="dcterms:W3CDTF">2025-10-29T08:27:00Z</dcterms:created>
  <dcterms:modified xsi:type="dcterms:W3CDTF">2025-10-29T10:11:00Z</dcterms:modified>
</cp:coreProperties>
</file>